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4"/>
        </w:tabs>
        <w:ind w:left="284" w:hanging="284"/>
        <w:jc w:val="both"/>
      </w:pPr>
    </w:p>
    <w:tbl>
      <w:tblPr>
        <w:tblStyle w:val="3"/>
        <w:tblW w:w="0" w:type="auto"/>
        <w:tblInd w:w="-214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59"/>
        <w:gridCol w:w="4647"/>
        <w:gridCol w:w="3923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i/>
                <w:iCs/>
              </w:rPr>
            </w:pPr>
          </w:p>
          <w:p>
            <w:pPr>
              <w:rPr>
                <w:i/>
                <w:iCs/>
              </w:rPr>
            </w:pPr>
          </w:p>
          <w:p>
            <w:pPr>
              <w:rPr>
                <w:i/>
                <w:iCs/>
              </w:rPr>
            </w:pPr>
          </w:p>
        </w:tc>
        <w:tc>
          <w:tcPr>
            <w:tcW w:w="8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jc w:val="center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Karta informacyjna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65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jc w:val="center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1</w:t>
            </w:r>
          </w:p>
        </w:tc>
        <w:tc>
          <w:tcPr>
            <w:tcW w:w="464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Numer karty / rok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rPr>
                <w:rFonts w:hint="default" w:eastAsia="Arial"/>
                <w:i/>
                <w:iCs/>
                <w:lang w:val="pl-PL"/>
              </w:rPr>
            </w:pPr>
            <w:r>
              <w:rPr>
                <w:rFonts w:eastAsia="Arial"/>
                <w:i/>
                <w:iCs/>
              </w:rPr>
              <w:t xml:space="preserve"> 12/2</w:t>
            </w:r>
            <w:r>
              <w:rPr>
                <w:rFonts w:hint="default" w:eastAsia="Arial"/>
                <w:i/>
                <w:iCs/>
                <w:lang w:val="pl-PL"/>
              </w:rPr>
              <w:t>023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65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jc w:val="center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2</w:t>
            </w:r>
          </w:p>
        </w:tc>
        <w:tc>
          <w:tcPr>
            <w:tcW w:w="464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Rodzaj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Zezwolenie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65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jc w:val="center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3</w:t>
            </w:r>
          </w:p>
        </w:tc>
        <w:tc>
          <w:tcPr>
            <w:tcW w:w="464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Temat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Zezwalanie na usunięcie drzew i  krzewów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65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jc w:val="center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4</w:t>
            </w:r>
          </w:p>
        </w:tc>
        <w:tc>
          <w:tcPr>
            <w:tcW w:w="464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Nazwa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Zezwalanie na usunięcie drzew i  krzewów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5" w:hRule="atLeast"/>
        </w:trPr>
        <w:tc>
          <w:tcPr>
            <w:tcW w:w="65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jc w:val="center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5</w:t>
            </w:r>
          </w:p>
        </w:tc>
        <w:tc>
          <w:tcPr>
            <w:tcW w:w="464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rPr>
                <w:rFonts w:hint="default" w:eastAsia="Arial"/>
                <w:i/>
                <w:iCs/>
                <w:lang w:val="pl-PL"/>
              </w:rPr>
            </w:pPr>
            <w:r>
              <w:rPr>
                <w:rFonts w:hint="default" w:eastAsia="Arial"/>
                <w:i/>
                <w:iCs/>
                <w:lang w:val="pl-PL"/>
              </w:rPr>
              <w:t>Decyzja odmawiająca wydanie zezwolenia Zarządowi Dróg Wojewódzkich z siedzibą w Łodzi na usunięcie drzew z działki 143/4 obręb Cielądz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65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jc w:val="center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6</w:t>
            </w:r>
          </w:p>
        </w:tc>
        <w:tc>
          <w:tcPr>
            <w:tcW w:w="464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Gmina Cielądz w miejscowość:</w:t>
            </w:r>
          </w:p>
          <w:p>
            <w:pPr>
              <w:autoSpaceDE w:val="0"/>
              <w:snapToGrid w:val="0"/>
              <w:spacing w:before="20" w:after="20"/>
              <w:rPr>
                <w:rFonts w:hint="default" w:eastAsia="Arial"/>
                <w:i/>
                <w:iCs/>
                <w:lang w:val="pl-PL"/>
              </w:rPr>
            </w:pPr>
            <w:r>
              <w:rPr>
                <w:rFonts w:hint="default" w:eastAsia="Arial"/>
                <w:i/>
                <w:iCs/>
                <w:lang w:val="pl-PL"/>
              </w:rPr>
              <w:t>Cielądz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65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jc w:val="center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7</w:t>
            </w:r>
          </w:p>
        </w:tc>
        <w:tc>
          <w:tcPr>
            <w:tcW w:w="464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Znak sprawy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SRL.6131.3</w:t>
            </w:r>
            <w:r>
              <w:rPr>
                <w:rFonts w:hint="default" w:eastAsia="Arial"/>
                <w:i/>
                <w:iCs/>
                <w:lang w:val="pl-PL"/>
              </w:rPr>
              <w:t>6</w:t>
            </w:r>
            <w:r>
              <w:rPr>
                <w:rFonts w:eastAsia="Arial"/>
                <w:i/>
                <w:iCs/>
              </w:rPr>
              <w:t>.202</w:t>
            </w:r>
            <w:r>
              <w:rPr>
                <w:rFonts w:hint="default" w:eastAsia="Arial"/>
                <w:i/>
                <w:iCs/>
                <w:lang w:val="pl-PL"/>
              </w:rPr>
              <w:t>3</w:t>
            </w:r>
            <w:r>
              <w:rPr>
                <w:rFonts w:eastAsia="Arial"/>
                <w:i/>
                <w:iCs/>
              </w:rPr>
              <w:t>.AS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65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jc w:val="center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8</w:t>
            </w:r>
          </w:p>
        </w:tc>
        <w:tc>
          <w:tcPr>
            <w:tcW w:w="464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Dokument wytworzył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 xml:space="preserve">Agnieszka Seliga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65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jc w:val="center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9</w:t>
            </w:r>
          </w:p>
        </w:tc>
        <w:tc>
          <w:tcPr>
            <w:tcW w:w="464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Data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rPr>
                <w:rFonts w:eastAsia="Arial"/>
                <w:i/>
                <w:iCs/>
              </w:rPr>
            </w:pPr>
            <w:r>
              <w:rPr>
                <w:rFonts w:hint="default" w:eastAsia="Arial"/>
                <w:i/>
                <w:iCs/>
                <w:color w:val="000000" w:themeColor="text1"/>
                <w:lang w:val="pl-PL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eastAsia="Arial"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default" w:eastAsia="Arial"/>
                <w:i/>
                <w:iCs/>
                <w:color w:val="000000" w:themeColor="text1"/>
                <w:lang w:val="pl-PL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="Arial"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.202</w:t>
            </w:r>
            <w:r>
              <w:rPr>
                <w:rFonts w:hint="default" w:eastAsia="Arial"/>
                <w:i/>
                <w:iCs/>
                <w:color w:val="000000" w:themeColor="text1"/>
                <w:lang w:val="pl-PL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Arial"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eastAsia="Arial"/>
                <w:i/>
                <w:iCs/>
                <w:color w:val="FF0000"/>
              </w:rPr>
              <w:t>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65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jc w:val="center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10</w:t>
            </w:r>
          </w:p>
        </w:tc>
        <w:tc>
          <w:tcPr>
            <w:tcW w:w="464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Dokument zatwierdził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Wójt Gminy Cielądz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65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jc w:val="center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11</w:t>
            </w:r>
          </w:p>
        </w:tc>
        <w:tc>
          <w:tcPr>
            <w:tcW w:w="464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Data zatwierdzenia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rPr>
                <w:rFonts w:eastAsia="Arial"/>
                <w:i/>
                <w:iCs/>
              </w:rPr>
            </w:pPr>
            <w:r>
              <w:rPr>
                <w:rFonts w:hint="default" w:eastAsia="Arial"/>
                <w:i/>
                <w:iCs/>
                <w:color w:val="000000" w:themeColor="text1"/>
                <w:lang w:val="pl-PL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eastAsia="Arial"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.09.20</w:t>
            </w:r>
            <w:r>
              <w:rPr>
                <w:rFonts w:hint="default" w:eastAsia="Arial"/>
                <w:i/>
                <w:iCs/>
                <w:color w:val="000000" w:themeColor="text1"/>
                <w:lang w:val="pl-PL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eastAsia="Arial"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r.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65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jc w:val="center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12</w:t>
            </w:r>
          </w:p>
        </w:tc>
        <w:tc>
          <w:tcPr>
            <w:tcW w:w="464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pacing w:before="20" w:after="20"/>
              <w:rPr>
                <w:rFonts w:hint="default" w:eastAsia="Arial"/>
                <w:i/>
                <w:iCs/>
                <w:lang w:val="pl-PL"/>
              </w:rPr>
            </w:pPr>
            <w:r>
              <w:rPr>
                <w:rFonts w:eastAsia="Arial"/>
                <w:i/>
                <w:iCs/>
              </w:rPr>
              <w:t>Samodzielne stanowisko do spraw ochrony środowiska, rolnictwa, leśnictwa i gospodarki komunalnej. Urząd Gminy w Cielądzu, pok. nr 10 tel:46 815</w:t>
            </w:r>
            <w:r>
              <w:rPr>
                <w:rFonts w:hint="default" w:eastAsia="Arial"/>
                <w:i/>
                <w:iCs/>
                <w:lang w:val="pl-PL"/>
              </w:rPr>
              <w:t xml:space="preserve"> </w:t>
            </w:r>
            <w:r>
              <w:rPr>
                <w:rFonts w:eastAsia="Arial"/>
                <w:i/>
                <w:iCs/>
              </w:rPr>
              <w:t>24</w:t>
            </w:r>
            <w:r>
              <w:rPr>
                <w:rFonts w:hint="default" w:eastAsia="Arial"/>
                <w:i/>
                <w:iCs/>
                <w:lang w:val="pl-PL"/>
              </w:rPr>
              <w:t xml:space="preserve"> 29 wew.6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65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jc w:val="center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13</w:t>
            </w:r>
          </w:p>
        </w:tc>
        <w:tc>
          <w:tcPr>
            <w:tcW w:w="464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pacing w:before="20" w:after="20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Brak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65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jc w:val="center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14</w:t>
            </w:r>
          </w:p>
        </w:tc>
        <w:tc>
          <w:tcPr>
            <w:tcW w:w="464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Tak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65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jc w:val="center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15</w:t>
            </w:r>
          </w:p>
        </w:tc>
        <w:tc>
          <w:tcPr>
            <w:tcW w:w="464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rPr>
                <w:rFonts w:hint="default" w:eastAsia="Arial"/>
                <w:i/>
                <w:iCs/>
                <w:lang w:val="pl-PL"/>
              </w:rPr>
            </w:pPr>
            <w:r>
              <w:rPr>
                <w:rFonts w:hint="default" w:eastAsia="Arial"/>
                <w:i/>
                <w:iCs/>
                <w:lang w:val="pl-PL"/>
              </w:rPr>
              <w:t>6</w:t>
            </w:r>
            <w:r>
              <w:rPr>
                <w:rFonts w:eastAsia="Arial"/>
                <w:i/>
                <w:iCs/>
              </w:rPr>
              <w:t>/202</w:t>
            </w:r>
            <w:r>
              <w:rPr>
                <w:rFonts w:hint="default" w:eastAsia="Arial"/>
                <w:i/>
                <w:iCs/>
                <w:lang w:val="pl-PL"/>
              </w:rPr>
              <w:t>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65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jc w:val="center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16</w:t>
            </w:r>
          </w:p>
        </w:tc>
        <w:tc>
          <w:tcPr>
            <w:tcW w:w="464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rPr>
                <w:rFonts w:eastAsia="Arial"/>
                <w:i/>
                <w:iCs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65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jc w:val="center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17</w:t>
            </w:r>
          </w:p>
        </w:tc>
        <w:tc>
          <w:tcPr>
            <w:tcW w:w="464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Nie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65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jc w:val="center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18</w:t>
            </w:r>
          </w:p>
        </w:tc>
        <w:tc>
          <w:tcPr>
            <w:tcW w:w="464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Uwagi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napToGrid w:val="0"/>
              <w:spacing w:before="20" w:after="20"/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 xml:space="preserve">Brak </w:t>
            </w:r>
          </w:p>
        </w:tc>
      </w:tr>
    </w:tbl>
    <w:p/>
    <w:p/>
    <w:p/>
    <w:p/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F9"/>
    <w:rsid w:val="00280E3D"/>
    <w:rsid w:val="002C4EF9"/>
    <w:rsid w:val="002D2B9C"/>
    <w:rsid w:val="0055790D"/>
    <w:rsid w:val="009E4F2E"/>
    <w:rsid w:val="00EC7B05"/>
    <w:rsid w:val="5B1D678B"/>
    <w:rsid w:val="76E3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180</Words>
  <Characters>1082</Characters>
  <Lines>9</Lines>
  <Paragraphs>2</Paragraphs>
  <TotalTime>17</TotalTime>
  <ScaleCrop>false</ScaleCrop>
  <LinksUpToDate>false</LinksUpToDate>
  <CharactersWithSpaces>1260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2022-03-14T09:06:00Z</dcterms:created>
  <dc:creator>Agnieszka Seliga</dc:creator>
  <cp:lastModifiedBy>WPS_1687252666</cp:lastModifiedBy>
  <dcterms:modified xsi:type="dcterms:W3CDTF">2023-09-13T11:51:05Z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852326D5DB1044219712052F4CA0E7D5_13</vt:lpwstr>
  </property>
</Properties>
</file>